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743F2FB3" w14:textId="77777777" w:rsidTr="00C32469">
        <w:trPr>
          <w:jc w:val="center"/>
        </w:trPr>
        <w:tc>
          <w:tcPr>
            <w:tcW w:w="3741" w:type="dxa"/>
          </w:tcPr>
          <w:p w14:paraId="5BF5FBBC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06C7440D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258A57A7" w14:textId="77777777"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0B43DE3" wp14:editId="0CC5F2EE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12700" b="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0EF8D5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85pt,3.35pt" to="124.8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3FOrQEAAEcDAAAOAAAAZHJzL2Uyb0RvYy54bWysUsFu2zAMvQ/YPwi6L3YCdF2NOD2k6y7d&#10;FqDdBzCSbAuTRYFUYufvJ6lJVmy3YToIkkg+vffI9f08OnE0xBZ9K5eLWgrjFWrr+1b+eHn88EkK&#10;juA1OPSmlSfD8n7z/t16Co1Z4YBOGxIJxHMzhVYOMYamqlgNZgReYDA+BTukEWK6Ul9pgimhj65a&#10;1fXHakLSgVAZ5vT68BqUm4LfdUbF713HJgrXysQtlp3Kvs97tVlD0xOEwaozDfgHFiNYnz69Qj1A&#10;BHEg+xfUaBUhYxcXCscKu84qUzQkNcv6DzXPAwRTtCRzOFxt4v8Hq74dt35Hmbqa/XN4QvWThcft&#10;AL43hcDLKaTGLbNV1RS4uZbkC4cdif30FXXKgUPE4sLc0Zghkz4xF7NPV7PNHIVKj3e3t3d1aom6&#10;hCpoLnWBOH4xOIp8aKWzPtsADRyfOGYe0FxS8rPHR+tcaaXzYkrYN6ubUsDorM7BnMbU77eOxBHy&#10;MJRVRKXI2zTCg9cFbDCgP5/PEax7PafPnT97keXnWeNmj/q0o4tHqVuF5Xmy8ji8vZfq3/O/+QUA&#10;AP//AwBQSwMEFAAGAAgAAAAhAKBQxLvaAAAABgEAAA8AAABkcnMvZG93bnJldi54bWxMjsFOwzAQ&#10;RO9I/IO1SFyq1iFAoSFOhYDceqEUcd3GSxIRr9PYbQNfz8IFTjujGc2+fDm6Th1oCK1nAxezBBRx&#10;5W3LtYHNSzm9BRUissXOMxn4pADL4vQkx8z6Iz/TYR1rJSMcMjTQxNhnWoeqIYdh5ntiyd794DCK&#10;HWptBzzKuOt0miRz7bBl+dBgTw8NVR/rvTMQylfalV+TapK8Xdae0t3j6gmNOT8b7+9ARRrjXxl+&#10;8AUdCmHa+j3boDoDi+sbaRqYy5E4vVqI2P56XeT6P37xDQAA//8DAFBLAQItABQABgAIAAAAIQC2&#10;gziS/gAAAOEBAAATAAAAAAAAAAAAAAAAAAAAAABbQ29udGVudF9UeXBlc10ueG1sUEsBAi0AFAAG&#10;AAgAAAAhADj9If/WAAAAlAEAAAsAAAAAAAAAAAAAAAAALwEAAF9yZWxzLy5yZWxzUEsBAi0AFAAG&#10;AAgAAAAhAK/zcU6tAQAARwMAAA4AAAAAAAAAAAAAAAAALgIAAGRycy9lMm9Eb2MueG1sUEsBAi0A&#10;FAAGAAgAAAAhAKBQxLvaAAAABgEAAA8AAAAAAAAAAAAAAAAABwQAAGRycy9kb3ducmV2LnhtbFBL&#10;BQYAAAAABAAEAPMAAAAO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47516C99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19BFF5A3" w14:textId="77777777"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6F863A" wp14:editId="440D46AA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208915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77AB3B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6.45pt" to="211.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5RmgEAAIgDAAAOAAAAZHJzL2Uyb0RvYy54bWysU8tu2zAQvAfoPxC815KMoGgEyzkkSC5F&#10;G+TxAQy1tIiQXIJkLfnvu6RtuUiKIghyofiYmd3ZXa0uJ2vYFkLU6DreLGrOwEnstdt0/Onx5ut3&#10;zmISrhcGHXR8B5Ffrr+crUbfwhIHND0ERiIutqPv+JCSb6sqygGsiAv04OhRYbAi0TFsqj6IkdSt&#10;qZZ1/a0aMfQ+oIQY6fZ6/8jXRV8pkOmXUhESMx2n3FJZQ1mf81qtV6LdBOEHLQ9piA9kYYV2FHSW&#10;uhZJsN9Bv5GyWgaMqNJCoq1QKS2heCA3Tf3KzcMgPBQvVJzo5zLFz5OVP7dX7i5QGUYf2+jvQnYx&#10;qWDzl/JjUynWbi4WTIlJulzW5/XFecOZPL5VJ6IPMd0CWpY3HTfaZR+iFdsfMVEwgh4hdDiFLru0&#10;M5DBxt2DYrqnYE1hl6mAKxPYVlA/+5cm94+0CjJTlDZmJtX/Jx2wmQZlUt5LnNElIro0E612GP4V&#10;NU3HVNUef3S995ptP2O/K40o5aB2F2eH0czz9Pe50E8/0PoPAAAA//8DAFBLAwQUAAYACAAAACEA&#10;1YhM1t0AAAAJAQAADwAAAGRycy9kb3ducmV2LnhtbEyPwU7DMBBE70j8g7VI3KhTU1UQ4lRVJYS4&#10;IJrC3Y23TsBeR7aThr/HiAMcZ3Y0+6bazM6yCUPsPUlYLgpgSK3XPRkJb4fHmztgMSnSynpCCV8Y&#10;YVNfXlSq1P5Me5yaZFguoVgqCV1KQ8l5bDt0Ki78gJRvJx+cSlkGw3VQ51zuLBdFseZO9ZQ/dGrA&#10;XYftZzM6CfY5TO9mZ7ZxfNqvm4/Xk3g5TFJeX83bB2AJ5/QXhh/8jA51Zjr6kXRkNutimbckCbfi&#10;HlgOrIRYATv+Gryu+P8F9TcAAAD//wMAUEsBAi0AFAAGAAgAAAAhALaDOJL+AAAA4QEAABMAAAAA&#10;AAAAAAAAAAAAAAAAAFtDb250ZW50X1R5cGVzXS54bWxQSwECLQAUAAYACAAAACEAOP0h/9YAAACU&#10;AQAACwAAAAAAAAAAAAAAAAAvAQAAX3JlbHMvLnJlbHNQSwECLQAUAAYACAAAACEAGVHeUZoBAACI&#10;AwAADgAAAAAAAAAAAAAAAAAuAgAAZHJzL2Uyb0RvYy54bWxQSwECLQAUAAYACAAAACEA1YhM1t0A&#10;AAAJAQAADwAAAAAAAAAAAAAAAAD0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AD0C318" w14:textId="77777777" w:rsidTr="00C32469">
        <w:trPr>
          <w:jc w:val="center"/>
        </w:trPr>
        <w:tc>
          <w:tcPr>
            <w:tcW w:w="3741" w:type="dxa"/>
          </w:tcPr>
          <w:p w14:paraId="3715DCCA" w14:textId="14FFEB64" w:rsidR="004C17CC" w:rsidRPr="00587EF8" w:rsidRDefault="00741A1D" w:rsidP="002274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</w:t>
            </w:r>
            <w:r w:rsidR="00C300F1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 xml:space="preserve">  </w:t>
            </w:r>
            <w:r w:rsidR="004C17CC" w:rsidRPr="00587EF8">
              <w:rPr>
                <w:sz w:val="26"/>
                <w:szCs w:val="26"/>
              </w:rPr>
              <w:t xml:space="preserve"> /BVĐKSĐ-HCQT</w:t>
            </w:r>
          </w:p>
          <w:p w14:paraId="5CC40779" w14:textId="77777777" w:rsidR="004C17CC" w:rsidRPr="00B71399" w:rsidRDefault="00B71399" w:rsidP="00DD3C00">
            <w:pPr>
              <w:spacing w:before="120"/>
              <w:jc w:val="center"/>
              <w:rPr>
                <w:i/>
                <w:sz w:val="24"/>
              </w:rPr>
            </w:pPr>
            <w:r w:rsidRPr="00B71399">
              <w:rPr>
                <w:sz w:val="24"/>
              </w:rPr>
              <w:t>V/</w:t>
            </w:r>
            <w:r w:rsidRPr="00C300F1">
              <w:rPr>
                <w:sz w:val="24"/>
              </w:rPr>
              <w:t xml:space="preserve">v triển khai </w:t>
            </w:r>
            <w:r w:rsidR="00DD3C00" w:rsidRPr="00C300F1">
              <w:rPr>
                <w:sz w:val="24"/>
              </w:rPr>
              <w:t>Kế</w:t>
            </w:r>
            <w:r w:rsidR="00DD3C00">
              <w:rPr>
                <w:sz w:val="24"/>
              </w:rPr>
              <w:t xml:space="preserve"> hoạch Truyền thông, quảng bá Festival Hoa – Kiểng Sa Đéc lần thứ I năm 2023</w:t>
            </w:r>
          </w:p>
        </w:tc>
        <w:tc>
          <w:tcPr>
            <w:tcW w:w="5440" w:type="dxa"/>
            <w:gridSpan w:val="2"/>
          </w:tcPr>
          <w:p w14:paraId="675FA1D8" w14:textId="1C3FAA7B" w:rsidR="004C17CC" w:rsidRPr="00CB1AA8" w:rsidRDefault="004C17CC" w:rsidP="00DD3C00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</w:t>
            </w:r>
            <w:r w:rsidR="00C300F1">
              <w:rPr>
                <w:i/>
                <w:iCs/>
                <w:sz w:val="26"/>
                <w:szCs w:val="26"/>
              </w:rPr>
              <w:t xml:space="preserve">  </w:t>
            </w:r>
            <w:r>
              <w:rPr>
                <w:i/>
                <w:iCs/>
                <w:sz w:val="26"/>
                <w:szCs w:val="26"/>
              </w:rPr>
              <w:t xml:space="preserve">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DD3C00">
              <w:rPr>
                <w:i/>
                <w:iCs/>
                <w:sz w:val="26"/>
                <w:szCs w:val="26"/>
              </w:rPr>
              <w:t>9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14:paraId="72BF69D9" w14:textId="77777777" w:rsidTr="00227498">
        <w:trPr>
          <w:jc w:val="center"/>
        </w:trPr>
        <w:tc>
          <w:tcPr>
            <w:tcW w:w="4248" w:type="dxa"/>
            <w:gridSpan w:val="2"/>
          </w:tcPr>
          <w:p w14:paraId="15D95194" w14:textId="77777777"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14:paraId="4D1B56C8" w14:textId="77777777"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14:paraId="2CDD2374" w14:textId="77777777"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3AA5E917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09EBE9EE" w14:textId="77777777"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14:paraId="3A7A0962" w14:textId="77777777"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14:paraId="76C6B7BC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40839DE9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144DBBCE" w14:textId="77777777"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14:paraId="052A7E3E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4A39D109" w14:textId="77777777"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14:paraId="27152F2C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344C92E2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78ABB50D" w14:textId="2AF851A8" w:rsidR="004C17CC" w:rsidRPr="00C300F1" w:rsidRDefault="00DD3C00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C300F1">
        <w:rPr>
          <w:rStyle w:val="Emphasis"/>
          <w:i w:val="0"/>
          <w:szCs w:val="28"/>
        </w:rPr>
        <w:t>Căn cứ Kế hoạch</w:t>
      </w:r>
      <w:r w:rsidR="004C17CC" w:rsidRPr="00C300F1">
        <w:rPr>
          <w:rStyle w:val="Emphasis"/>
          <w:i w:val="0"/>
          <w:szCs w:val="28"/>
        </w:rPr>
        <w:t xml:space="preserve"> số </w:t>
      </w:r>
      <w:r w:rsidRPr="00C300F1">
        <w:rPr>
          <w:rStyle w:val="Emphasis"/>
          <w:i w:val="0"/>
          <w:szCs w:val="28"/>
        </w:rPr>
        <w:t>301</w:t>
      </w:r>
      <w:r w:rsidR="00FA5EBC" w:rsidRPr="00C300F1">
        <w:rPr>
          <w:szCs w:val="28"/>
        </w:rPr>
        <w:t>/</w:t>
      </w:r>
      <w:r w:rsidRPr="00C300F1">
        <w:rPr>
          <w:szCs w:val="28"/>
        </w:rPr>
        <w:t>KH-BTC</w:t>
      </w:r>
      <w:r w:rsidR="008F7F37" w:rsidRPr="00C300F1">
        <w:rPr>
          <w:szCs w:val="28"/>
        </w:rPr>
        <w:t xml:space="preserve"> </w:t>
      </w:r>
      <w:r w:rsidR="00984A5E" w:rsidRPr="00C300F1">
        <w:rPr>
          <w:rStyle w:val="Emphasis"/>
          <w:i w:val="0"/>
          <w:szCs w:val="28"/>
        </w:rPr>
        <w:t xml:space="preserve">ngày </w:t>
      </w:r>
      <w:r w:rsidRPr="00C300F1">
        <w:rPr>
          <w:rStyle w:val="Emphasis"/>
          <w:i w:val="0"/>
          <w:szCs w:val="28"/>
        </w:rPr>
        <w:t>08</w:t>
      </w:r>
      <w:r w:rsidR="00FA5EBC" w:rsidRPr="00C300F1">
        <w:rPr>
          <w:rStyle w:val="Emphasis"/>
          <w:i w:val="0"/>
          <w:szCs w:val="28"/>
        </w:rPr>
        <w:t xml:space="preserve"> tháng </w:t>
      </w:r>
      <w:r w:rsidRPr="00C300F1">
        <w:rPr>
          <w:rStyle w:val="Emphasis"/>
          <w:i w:val="0"/>
          <w:szCs w:val="28"/>
        </w:rPr>
        <w:t>9</w:t>
      </w:r>
      <w:r w:rsidR="002075C6" w:rsidRPr="00C300F1">
        <w:rPr>
          <w:rStyle w:val="Emphasis"/>
          <w:i w:val="0"/>
          <w:szCs w:val="28"/>
        </w:rPr>
        <w:t xml:space="preserve"> </w:t>
      </w:r>
      <w:r w:rsidR="001B17E2" w:rsidRPr="00C300F1">
        <w:rPr>
          <w:rStyle w:val="Emphasis"/>
          <w:i w:val="0"/>
          <w:szCs w:val="28"/>
        </w:rPr>
        <w:t>năm 202</w:t>
      </w:r>
      <w:r w:rsidR="00072D24" w:rsidRPr="00C300F1">
        <w:rPr>
          <w:rStyle w:val="Emphasis"/>
          <w:i w:val="0"/>
          <w:szCs w:val="28"/>
        </w:rPr>
        <w:t>3</w:t>
      </w:r>
      <w:r w:rsidR="001B17E2" w:rsidRPr="00C300F1">
        <w:rPr>
          <w:rStyle w:val="Emphasis"/>
          <w:i w:val="0"/>
          <w:szCs w:val="28"/>
        </w:rPr>
        <w:t xml:space="preserve"> của </w:t>
      </w:r>
      <w:r w:rsidRPr="00C300F1">
        <w:rPr>
          <w:rStyle w:val="Emphasis"/>
          <w:i w:val="0"/>
          <w:szCs w:val="28"/>
        </w:rPr>
        <w:t xml:space="preserve">Ban Tổ chức </w:t>
      </w:r>
      <w:r w:rsidRPr="00C300F1">
        <w:rPr>
          <w:szCs w:val="28"/>
        </w:rPr>
        <w:t>Festival</w:t>
      </w:r>
      <w:r w:rsidRPr="00C300F1">
        <w:rPr>
          <w:rStyle w:val="Emphasis"/>
          <w:i w:val="0"/>
          <w:szCs w:val="28"/>
        </w:rPr>
        <w:t xml:space="preserve"> Hoa – Kiểng Sa Đéc lần thứ I năm 2023 </w:t>
      </w:r>
      <w:r w:rsidR="007979C4" w:rsidRPr="00C300F1">
        <w:rPr>
          <w:rStyle w:val="Emphasis"/>
          <w:i w:val="0"/>
          <w:szCs w:val="28"/>
        </w:rPr>
        <w:t xml:space="preserve">về việc </w:t>
      </w:r>
      <w:r w:rsidR="00C300F1">
        <w:rPr>
          <w:szCs w:val="28"/>
        </w:rPr>
        <w:t>t</w:t>
      </w:r>
      <w:r w:rsidRPr="00C300F1">
        <w:rPr>
          <w:szCs w:val="28"/>
        </w:rPr>
        <w:t>ruyền thông, quảng bá Festival Hoa – Kiểng Sa Đéc lần thứ I năm 2023</w:t>
      </w:r>
      <w:r w:rsidR="007979C4" w:rsidRPr="00C300F1">
        <w:rPr>
          <w:rStyle w:val="Emphasis"/>
          <w:szCs w:val="28"/>
        </w:rPr>
        <w:t>.</w:t>
      </w:r>
    </w:p>
    <w:p w14:paraId="6E4DA277" w14:textId="136168B6" w:rsidR="001B17E2" w:rsidRPr="00C300F1" w:rsidRDefault="004C17CC" w:rsidP="00B71399">
      <w:pPr>
        <w:spacing w:after="120" w:line="360" w:lineRule="auto"/>
        <w:ind w:firstLine="720"/>
        <w:jc w:val="both"/>
        <w:rPr>
          <w:szCs w:val="28"/>
        </w:rPr>
      </w:pPr>
      <w:r w:rsidRPr="00C300F1">
        <w:rPr>
          <w:szCs w:val="28"/>
        </w:rPr>
        <w:t>Bệnh viện Đa kh</w:t>
      </w:r>
      <w:r w:rsidR="00741A1D" w:rsidRPr="00C300F1">
        <w:rPr>
          <w:szCs w:val="28"/>
        </w:rPr>
        <w:t>oa Sa Đéc đề nghị lãnh đạo các k</w:t>
      </w:r>
      <w:r w:rsidRPr="00C300F1">
        <w:rPr>
          <w:szCs w:val="28"/>
        </w:rPr>
        <w:t xml:space="preserve">hoa, phòng </w:t>
      </w:r>
      <w:r w:rsidR="00B71399" w:rsidRPr="00C300F1">
        <w:rPr>
          <w:szCs w:val="28"/>
        </w:rPr>
        <w:t xml:space="preserve">triển khai </w:t>
      </w:r>
      <w:r w:rsidR="001B17E2" w:rsidRPr="00C300F1">
        <w:rPr>
          <w:szCs w:val="28"/>
        </w:rPr>
        <w:t>tuyên truyền, phổ biến sâu rộng đến viên chức, người lao động</w:t>
      </w:r>
      <w:r w:rsidR="00984A5E" w:rsidRPr="00C300F1">
        <w:rPr>
          <w:rStyle w:val="Emphasis"/>
          <w:i w:val="0"/>
          <w:szCs w:val="28"/>
        </w:rPr>
        <w:t xml:space="preserve"> </w:t>
      </w:r>
      <w:r w:rsidR="00123BCE" w:rsidRPr="00C300F1">
        <w:rPr>
          <w:rStyle w:val="Emphasis"/>
          <w:i w:val="0"/>
          <w:szCs w:val="28"/>
        </w:rPr>
        <w:t>nội dung kế hoạch nêu trên</w:t>
      </w:r>
      <w:r w:rsidR="00DD3C00" w:rsidRPr="00C300F1">
        <w:rPr>
          <w:rStyle w:val="fontstyle21"/>
        </w:rPr>
        <w:t xml:space="preserve"> (đ</w:t>
      </w:r>
      <w:r w:rsidR="00B71399" w:rsidRPr="00C300F1">
        <w:rPr>
          <w:rStyle w:val="fontstyle21"/>
        </w:rPr>
        <w:t xml:space="preserve">ính kèm </w:t>
      </w:r>
      <w:r w:rsidR="00DD3C00" w:rsidRPr="00C300F1">
        <w:rPr>
          <w:i/>
          <w:szCs w:val="28"/>
        </w:rPr>
        <w:t>Kế hoạch</w:t>
      </w:r>
      <w:r w:rsidR="00B71399" w:rsidRPr="00C300F1">
        <w:rPr>
          <w:rStyle w:val="fontstyle21"/>
        </w:rPr>
        <w:t>).</w:t>
      </w:r>
    </w:p>
    <w:p w14:paraId="335E9B0E" w14:textId="1F498842" w:rsidR="004C17CC" w:rsidRPr="004E45EA" w:rsidRDefault="004C17CC" w:rsidP="00B71399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 w:rsidRPr="00C300F1">
        <w:rPr>
          <w:sz w:val="28"/>
          <w:szCs w:val="28"/>
        </w:rPr>
        <w:t xml:space="preserve">Đề nghị </w:t>
      </w:r>
      <w:r w:rsidR="00C300F1">
        <w:rPr>
          <w:sz w:val="28"/>
          <w:szCs w:val="28"/>
          <w:lang w:val="en-US"/>
        </w:rPr>
        <w:t>t</w:t>
      </w:r>
      <w:r w:rsidRPr="00C300F1">
        <w:rPr>
          <w:sz w:val="28"/>
          <w:szCs w:val="28"/>
        </w:rPr>
        <w:t>rưởng</w:t>
      </w:r>
      <w:r w:rsidRPr="00C300F1">
        <w:rPr>
          <w:sz w:val="28"/>
          <w:szCs w:val="28"/>
          <w:lang w:val="en-US"/>
        </w:rPr>
        <w:t xml:space="preserve"> các</w:t>
      </w:r>
      <w:r w:rsidR="00984A5E" w:rsidRPr="00C300F1">
        <w:rPr>
          <w:sz w:val="28"/>
          <w:szCs w:val="28"/>
        </w:rPr>
        <w:t xml:space="preserve"> </w:t>
      </w:r>
      <w:r w:rsidR="007979C4" w:rsidRPr="00C300F1">
        <w:rPr>
          <w:sz w:val="28"/>
          <w:szCs w:val="28"/>
          <w:lang w:val="en-US"/>
        </w:rPr>
        <w:t>k</w:t>
      </w:r>
      <w:r w:rsidRPr="00C300F1">
        <w:rPr>
          <w:sz w:val="28"/>
          <w:szCs w:val="28"/>
        </w:rPr>
        <w:t xml:space="preserve">hoa, phòng thực hiện </w:t>
      </w:r>
      <w:r w:rsidRPr="00C300F1">
        <w:rPr>
          <w:sz w:val="28"/>
          <w:szCs w:val="28"/>
          <w:lang w:val="en-US"/>
        </w:rPr>
        <w:t xml:space="preserve">tốt </w:t>
      </w:r>
      <w:r w:rsidRPr="00C300F1">
        <w:rPr>
          <w:sz w:val="28"/>
          <w:szCs w:val="28"/>
        </w:rPr>
        <w:t>tinh thần Công văn này</w:t>
      </w:r>
      <w:r w:rsidRPr="004E45EA">
        <w:rPr>
          <w:sz w:val="28"/>
          <w:szCs w:val="28"/>
        </w:rPr>
        <w:t>./.</w:t>
      </w:r>
    </w:p>
    <w:p w14:paraId="4F6F2A3F" w14:textId="77777777"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3AA953F2" w14:textId="77777777" w:rsidTr="00227498">
        <w:trPr>
          <w:jc w:val="center"/>
        </w:trPr>
        <w:tc>
          <w:tcPr>
            <w:tcW w:w="4360" w:type="dxa"/>
          </w:tcPr>
          <w:p w14:paraId="76B49BA2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09C39383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2EFEAD3B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7B488373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27E7DCDF" w14:textId="389308A1" w:rsidR="004C17CC" w:rsidRPr="00C300F1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C300F1">
              <w:rPr>
                <w:sz w:val="22"/>
              </w:rPr>
              <w:t xml:space="preserve"> Nhut.</w:t>
            </w:r>
          </w:p>
        </w:tc>
        <w:tc>
          <w:tcPr>
            <w:tcW w:w="4926" w:type="dxa"/>
          </w:tcPr>
          <w:p w14:paraId="051127DD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14:paraId="7E32FC62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14:paraId="0509372A" w14:textId="77777777" w:rsidR="004C17CC" w:rsidRPr="00B71399" w:rsidRDefault="004C17CC" w:rsidP="00227498">
            <w:pPr>
              <w:jc w:val="center"/>
              <w:rPr>
                <w:b/>
                <w:sz w:val="46"/>
                <w:lang w:val="vi-VN"/>
              </w:rPr>
            </w:pPr>
          </w:p>
          <w:p w14:paraId="4D95E79A" w14:textId="64DDE39C" w:rsidR="004C17CC" w:rsidRPr="00C300F1" w:rsidRDefault="004C17CC" w:rsidP="00227498">
            <w:pPr>
              <w:jc w:val="center"/>
              <w:rPr>
                <w:b/>
                <w:sz w:val="62"/>
                <w:szCs w:val="46"/>
              </w:rPr>
            </w:pPr>
          </w:p>
          <w:p w14:paraId="0AE2D245" w14:textId="574FEA0E"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</w:t>
            </w:r>
            <w:r w:rsidR="000A3F8D">
              <w:rPr>
                <w:b/>
              </w:rPr>
              <w:t xml:space="preserve"> </w:t>
            </w:r>
            <w:r w:rsidRPr="00984A5E">
              <w:rPr>
                <w:b/>
                <w:lang w:val="vi-VN"/>
              </w:rPr>
              <w:t xml:space="preserve">    Trần Thanh Tùng</w:t>
            </w:r>
          </w:p>
        </w:tc>
      </w:tr>
    </w:tbl>
    <w:p w14:paraId="0D062B35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D4984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E8419" w14:textId="77777777" w:rsidR="00495A50" w:rsidRDefault="00495A50">
      <w:r>
        <w:separator/>
      </w:r>
    </w:p>
  </w:endnote>
  <w:endnote w:type="continuationSeparator" w:id="0">
    <w:p w14:paraId="7246C4FE" w14:textId="77777777" w:rsidR="00495A50" w:rsidRDefault="0049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30A4" w14:textId="77777777" w:rsidR="00000000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5ABE8C" w14:textId="77777777" w:rsidR="00000000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F9EE" w14:textId="77777777" w:rsidR="00000000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9DF6" w14:textId="77777777" w:rsidR="00495A50" w:rsidRDefault="00495A50">
      <w:r>
        <w:separator/>
      </w:r>
    </w:p>
  </w:footnote>
  <w:footnote w:type="continuationSeparator" w:id="0">
    <w:p w14:paraId="382E2AB4" w14:textId="77777777" w:rsidR="00495A50" w:rsidRDefault="00495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1AE9" w14:textId="77777777" w:rsidR="00000000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C413F1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72D24"/>
    <w:rsid w:val="000A3F8D"/>
    <w:rsid w:val="000F30E8"/>
    <w:rsid w:val="00123BCE"/>
    <w:rsid w:val="001811EF"/>
    <w:rsid w:val="001B17E2"/>
    <w:rsid w:val="001C250B"/>
    <w:rsid w:val="002075C6"/>
    <w:rsid w:val="00277C8E"/>
    <w:rsid w:val="002C4250"/>
    <w:rsid w:val="003778CF"/>
    <w:rsid w:val="003E16CB"/>
    <w:rsid w:val="004568D2"/>
    <w:rsid w:val="00495A50"/>
    <w:rsid w:val="004C17CC"/>
    <w:rsid w:val="004E45EA"/>
    <w:rsid w:val="0059164D"/>
    <w:rsid w:val="00594B1A"/>
    <w:rsid w:val="00656A21"/>
    <w:rsid w:val="006A0E99"/>
    <w:rsid w:val="00716206"/>
    <w:rsid w:val="00727C5D"/>
    <w:rsid w:val="00741A1D"/>
    <w:rsid w:val="007979C4"/>
    <w:rsid w:val="007E2E5B"/>
    <w:rsid w:val="008A052B"/>
    <w:rsid w:val="008F7F37"/>
    <w:rsid w:val="009270FE"/>
    <w:rsid w:val="0096749D"/>
    <w:rsid w:val="00980D9E"/>
    <w:rsid w:val="00984A5E"/>
    <w:rsid w:val="00A84B26"/>
    <w:rsid w:val="00A9013F"/>
    <w:rsid w:val="00AC0908"/>
    <w:rsid w:val="00B27760"/>
    <w:rsid w:val="00B71399"/>
    <w:rsid w:val="00B77F0C"/>
    <w:rsid w:val="00B9113C"/>
    <w:rsid w:val="00BF191C"/>
    <w:rsid w:val="00C03C4F"/>
    <w:rsid w:val="00C300F1"/>
    <w:rsid w:val="00C32469"/>
    <w:rsid w:val="00C63ACD"/>
    <w:rsid w:val="00C87619"/>
    <w:rsid w:val="00D01BE6"/>
    <w:rsid w:val="00D74A15"/>
    <w:rsid w:val="00DD3C00"/>
    <w:rsid w:val="00DE72A3"/>
    <w:rsid w:val="00E25BE0"/>
    <w:rsid w:val="00F03EF8"/>
    <w:rsid w:val="00F319BD"/>
    <w:rsid w:val="00F65106"/>
    <w:rsid w:val="00FA5EBC"/>
    <w:rsid w:val="00FD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B5836"/>
  <w15:docId w15:val="{9344E97A-533F-4BD7-8D2E-085CD09E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37</cp:revision>
  <dcterms:created xsi:type="dcterms:W3CDTF">2021-04-23T07:08:00Z</dcterms:created>
  <dcterms:modified xsi:type="dcterms:W3CDTF">2023-09-14T06:32:00Z</dcterms:modified>
</cp:coreProperties>
</file>